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2C7BB5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BC0C10" w:rsidRPr="002C7BB5" w:rsidRDefault="00BC0C10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72454E" w:rsidRDefault="0072454E" w:rsidP="0072454E"/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Laplaceova</w:t>
      </w:r>
      <w:proofErr w:type="spellEnd"/>
      <w:r>
        <w:t xml:space="preserve"> transformace, která </w:t>
      </w:r>
      <w:proofErr w:type="spellStart"/>
      <w:r>
        <w:t>převeda</w:t>
      </w:r>
      <w:proofErr w:type="spellEnd"/>
      <w:r>
        <w:t xml:space="preserve"> čas t na operátor p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A1674E" w:rsidRDefault="00A1674E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"/>
                </m:rP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b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b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Default="00A1674E" w:rsidP="00A1674E">
      <w:pPr>
        <w:jc w:val="center"/>
      </w:pPr>
      <m:oMathPara>
        <m:oMath>
          <m:r>
            <m:rPr>
              <m:sty m:val="p"/>
            </m:rPr>
            <w:rPr>
              <w:rFonts w:ascii="Cambria Math" w:hAnsi="Cambria Math"/>
            </w:rPr>
            <m:t xml:space="preserve">L: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(</m:t>
          </m:r>
          <m:r>
            <m:rPr>
              <m:sty m:val="p"/>
            </m:rPr>
            <w:rPr>
              <w:rFonts w:ascii="Cambria Math" w:hAnsi="Cambria Math"/>
            </w:rPr>
            <m:t>p</m:t>
          </m:r>
          <m:r>
            <m:rPr>
              <m:sty m:val="p"/>
            </m:rPr>
            <w:rPr>
              <w:rFonts w:ascii="Cambria Math" w:hAnsi="Cambria Math"/>
            </w:rPr>
            <m:t xml:space="preserve">) =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(</m:t>
          </m:r>
          <m:r>
            <m:rPr>
              <m:sty m:val="p"/>
            </m:rPr>
            <w:rPr>
              <w:rFonts w:ascii="Cambria Math" w:hAnsi="Cambria Math"/>
            </w:rPr>
            <m:t>p</m:t>
          </m:r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:rsidR="00A1674E" w:rsidRDefault="00A1674E" w:rsidP="00A1674E">
      <w:pPr>
        <w:jc w:val="center"/>
      </w:pPr>
    </w:p>
    <w:p w:rsidR="00A1674E" w:rsidRDefault="00A1674E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731132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3D190B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FB07F0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L: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  <m:r>
                <w:rPr>
                  <w:rFonts w:ascii="Cambria Math" w:hAnsi="Cambria Math"/>
                </w:rPr>
                <m:t>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E05649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EF076B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 xml:space="preserve">L: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EF076B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</m:t>
          </m:r>
          <m:r>
            <w:rPr>
              <w:rFonts w:ascii="Cambria Math" w:hAnsi="Cambria Math"/>
            </w:rPr>
            <m:t>ξ</m:t>
          </m:r>
          <m:r>
            <w:rPr>
              <w:rFonts w:ascii="Cambria Math" w:hAnsi="Cambria Math"/>
            </w:rPr>
            <m:t xml:space="preserve">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2F0816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2D14B2" w:rsidP="002D14B2">
      <w:r>
        <w:t>Rozdělením frekvenční charakteristiky v komplexní rovin</w:t>
      </w:r>
      <w:r w:rsidR="007217EC">
        <w:t>ě</w:t>
      </w:r>
      <w:r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A77C15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Pr="00A77C15" w:rsidRDefault="00A77C15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Pr="00A77C15" w:rsidRDefault="00A77C15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</w:p>
    <w:p w:rsidR="00F02164" w:rsidRDefault="00E541F3" w:rsidP="00F02164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4E6FE5" w:rsidP="004E6FE5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4E6FE5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CA2D9B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</w:p>
    <w:p w:rsidR="00556E32" w:rsidRPr="00556E32" w:rsidRDefault="00556E32" w:rsidP="00556E32"/>
    <w:p w:rsidR="00CA2D9B" w:rsidRDefault="00CA2D9B" w:rsidP="004E6FE5"/>
    <w:p w:rsidR="004E6FE5" w:rsidRPr="00F02164" w:rsidRDefault="004E6FE5" w:rsidP="004E6FE5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VÝPOČET PŘENOSU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STAVY SOUSTAVY, STABILITA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POLOVODIČOVÉ SNÍMAČE TEPLOTA</w:t>
      </w:r>
    </w:p>
    <w:p w:rsidR="00E34FFD" w:rsidRPr="00E34FFD" w:rsidRDefault="00E34FFD" w:rsidP="00E34FFD">
      <w:r>
        <w:t>A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24"/>
      <w:footerReference w:type="default" r:id="rId25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A30" w:rsidRDefault="00E53A30">
      <w:pPr>
        <w:spacing w:before="0" w:after="0"/>
      </w:pPr>
      <w:r>
        <w:separator/>
      </w:r>
    </w:p>
  </w:endnote>
  <w:endnote w:type="continuationSeparator" w:id="0">
    <w:p w:rsidR="00E53A30" w:rsidRDefault="00E53A30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C10" w:rsidRDefault="00BC0C10">
    <w:pPr>
      <w:pStyle w:val="Zpat"/>
    </w:pP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556E32">
      <w:rPr>
        <w:rStyle w:val="slostrnky"/>
        <w:noProof/>
      </w:rPr>
      <w:t>12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>
      <w:rPr>
        <w:rStyle w:val="slostrnky"/>
      </w:rPr>
      <w:fldChar w:fldCharType="separate"/>
    </w:r>
    <w:r w:rsidR="00556E32">
      <w:rPr>
        <w:rStyle w:val="slostrnky"/>
        <w:noProof/>
      </w:rPr>
      <w:t>17</w:t>
    </w:r>
    <w:r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A30" w:rsidRDefault="00E53A30">
      <w:pPr>
        <w:spacing w:before="0" w:after="0"/>
      </w:pPr>
      <w:r>
        <w:separator/>
      </w:r>
    </w:p>
  </w:footnote>
  <w:footnote w:type="continuationSeparator" w:id="0">
    <w:p w:rsidR="00E53A30" w:rsidRDefault="00E53A30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C10" w:rsidRDefault="00BC0C10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embedSystemFonts/>
  <w:proofState w:spelling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10BF7"/>
    <w:rsid w:val="00012FA1"/>
    <w:rsid w:val="00015CB5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30AB"/>
    <w:rsid w:val="00084BA8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41BA"/>
    <w:rsid w:val="000E5AE7"/>
    <w:rsid w:val="000E797D"/>
    <w:rsid w:val="000F13F8"/>
    <w:rsid w:val="000F3496"/>
    <w:rsid w:val="000F4B23"/>
    <w:rsid w:val="000F6066"/>
    <w:rsid w:val="000F6FD5"/>
    <w:rsid w:val="0010153F"/>
    <w:rsid w:val="00101CEA"/>
    <w:rsid w:val="00102CD5"/>
    <w:rsid w:val="00103086"/>
    <w:rsid w:val="0010446B"/>
    <w:rsid w:val="001128E9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90887"/>
    <w:rsid w:val="00191442"/>
    <w:rsid w:val="001948D3"/>
    <w:rsid w:val="00194D81"/>
    <w:rsid w:val="00196B05"/>
    <w:rsid w:val="001B62C9"/>
    <w:rsid w:val="001B6FD3"/>
    <w:rsid w:val="001C22D1"/>
    <w:rsid w:val="001C3103"/>
    <w:rsid w:val="001C469B"/>
    <w:rsid w:val="001C4EBF"/>
    <w:rsid w:val="001D3B4D"/>
    <w:rsid w:val="001D6165"/>
    <w:rsid w:val="001D6E46"/>
    <w:rsid w:val="001D7CB8"/>
    <w:rsid w:val="001E1D3E"/>
    <w:rsid w:val="001E3C1F"/>
    <w:rsid w:val="001E6484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D66"/>
    <w:rsid w:val="00267C64"/>
    <w:rsid w:val="002703A2"/>
    <w:rsid w:val="00270B1C"/>
    <w:rsid w:val="00271607"/>
    <w:rsid w:val="00274E1F"/>
    <w:rsid w:val="0027523E"/>
    <w:rsid w:val="0028293F"/>
    <w:rsid w:val="00284421"/>
    <w:rsid w:val="00291CD7"/>
    <w:rsid w:val="00292132"/>
    <w:rsid w:val="00292378"/>
    <w:rsid w:val="002976A5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79E0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3F05"/>
    <w:rsid w:val="00377E0B"/>
    <w:rsid w:val="00380D12"/>
    <w:rsid w:val="003816CD"/>
    <w:rsid w:val="00385501"/>
    <w:rsid w:val="003866CB"/>
    <w:rsid w:val="00386B52"/>
    <w:rsid w:val="003902A3"/>
    <w:rsid w:val="003919F7"/>
    <w:rsid w:val="003A0C9B"/>
    <w:rsid w:val="003A2CB0"/>
    <w:rsid w:val="003A6EB1"/>
    <w:rsid w:val="003B17C7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6445"/>
    <w:rsid w:val="003C7E46"/>
    <w:rsid w:val="003D190B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400827"/>
    <w:rsid w:val="00400AD3"/>
    <w:rsid w:val="004012CC"/>
    <w:rsid w:val="00403825"/>
    <w:rsid w:val="00404E7A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2D7A"/>
    <w:rsid w:val="00432F33"/>
    <w:rsid w:val="00437C9D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91F16"/>
    <w:rsid w:val="00494D81"/>
    <w:rsid w:val="004953D8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21D4"/>
    <w:rsid w:val="005528C3"/>
    <w:rsid w:val="00554AAB"/>
    <w:rsid w:val="00555752"/>
    <w:rsid w:val="00556E3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16E1"/>
    <w:rsid w:val="005D23D2"/>
    <w:rsid w:val="005D3775"/>
    <w:rsid w:val="005D609B"/>
    <w:rsid w:val="005D7702"/>
    <w:rsid w:val="005E1F52"/>
    <w:rsid w:val="005F3E77"/>
    <w:rsid w:val="005F4A48"/>
    <w:rsid w:val="005F6DD0"/>
    <w:rsid w:val="00605E6F"/>
    <w:rsid w:val="00606DE3"/>
    <w:rsid w:val="00610331"/>
    <w:rsid w:val="0061058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367F"/>
    <w:rsid w:val="006B3A25"/>
    <w:rsid w:val="006B576A"/>
    <w:rsid w:val="006C06E6"/>
    <w:rsid w:val="006C2463"/>
    <w:rsid w:val="006C4F96"/>
    <w:rsid w:val="006C4FDC"/>
    <w:rsid w:val="006C61BD"/>
    <w:rsid w:val="006E0565"/>
    <w:rsid w:val="006E16DB"/>
    <w:rsid w:val="006E5DEF"/>
    <w:rsid w:val="006F1F93"/>
    <w:rsid w:val="006F3283"/>
    <w:rsid w:val="006F3B13"/>
    <w:rsid w:val="006F4309"/>
    <w:rsid w:val="006F4E1F"/>
    <w:rsid w:val="006F4F88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4F10"/>
    <w:rsid w:val="007702C3"/>
    <w:rsid w:val="007707A6"/>
    <w:rsid w:val="00771373"/>
    <w:rsid w:val="007718AD"/>
    <w:rsid w:val="00773341"/>
    <w:rsid w:val="007741F6"/>
    <w:rsid w:val="007744FB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133F"/>
    <w:rsid w:val="007F2DD2"/>
    <w:rsid w:val="007F5752"/>
    <w:rsid w:val="007F62A2"/>
    <w:rsid w:val="007F6CB7"/>
    <w:rsid w:val="008013E4"/>
    <w:rsid w:val="008015A3"/>
    <w:rsid w:val="008077D9"/>
    <w:rsid w:val="008136CF"/>
    <w:rsid w:val="008170D2"/>
    <w:rsid w:val="008236EC"/>
    <w:rsid w:val="00823808"/>
    <w:rsid w:val="00823843"/>
    <w:rsid w:val="00826167"/>
    <w:rsid w:val="00826D68"/>
    <w:rsid w:val="008332F5"/>
    <w:rsid w:val="00846AD3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24C6"/>
    <w:rsid w:val="00895B51"/>
    <w:rsid w:val="00895DA5"/>
    <w:rsid w:val="008A2019"/>
    <w:rsid w:val="008A21F1"/>
    <w:rsid w:val="008B0657"/>
    <w:rsid w:val="008B0C3F"/>
    <w:rsid w:val="008B1D01"/>
    <w:rsid w:val="008C10C0"/>
    <w:rsid w:val="008C3FB4"/>
    <w:rsid w:val="008D044B"/>
    <w:rsid w:val="008D0BA7"/>
    <w:rsid w:val="008D3515"/>
    <w:rsid w:val="008D6DF8"/>
    <w:rsid w:val="008E0729"/>
    <w:rsid w:val="008E6BE3"/>
    <w:rsid w:val="008F16D1"/>
    <w:rsid w:val="008F355C"/>
    <w:rsid w:val="008F589F"/>
    <w:rsid w:val="008F605F"/>
    <w:rsid w:val="008F6F6D"/>
    <w:rsid w:val="008F7295"/>
    <w:rsid w:val="0090064A"/>
    <w:rsid w:val="0090087D"/>
    <w:rsid w:val="009031CB"/>
    <w:rsid w:val="00911864"/>
    <w:rsid w:val="00912A6C"/>
    <w:rsid w:val="00913DD3"/>
    <w:rsid w:val="00914FB9"/>
    <w:rsid w:val="00922CFB"/>
    <w:rsid w:val="00924F48"/>
    <w:rsid w:val="0093421C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C0236"/>
    <w:rsid w:val="009C0A53"/>
    <w:rsid w:val="009C335A"/>
    <w:rsid w:val="009C7CD7"/>
    <w:rsid w:val="009D0E5B"/>
    <w:rsid w:val="009D438E"/>
    <w:rsid w:val="009D7A4F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7266"/>
    <w:rsid w:val="00A424C2"/>
    <w:rsid w:val="00A435E7"/>
    <w:rsid w:val="00A45BF3"/>
    <w:rsid w:val="00A50B36"/>
    <w:rsid w:val="00A50D12"/>
    <w:rsid w:val="00A51D43"/>
    <w:rsid w:val="00A533DD"/>
    <w:rsid w:val="00A60684"/>
    <w:rsid w:val="00A60E41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A55E8"/>
    <w:rsid w:val="00AA5E0E"/>
    <w:rsid w:val="00AA7221"/>
    <w:rsid w:val="00AB20FA"/>
    <w:rsid w:val="00AB354A"/>
    <w:rsid w:val="00AB401B"/>
    <w:rsid w:val="00AB7B62"/>
    <w:rsid w:val="00AC06D3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3269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9F9"/>
    <w:rsid w:val="00BE46E3"/>
    <w:rsid w:val="00BE4EA5"/>
    <w:rsid w:val="00BF13E0"/>
    <w:rsid w:val="00BF341D"/>
    <w:rsid w:val="00BF4079"/>
    <w:rsid w:val="00BF4741"/>
    <w:rsid w:val="00C03435"/>
    <w:rsid w:val="00C05AED"/>
    <w:rsid w:val="00C165FA"/>
    <w:rsid w:val="00C1732C"/>
    <w:rsid w:val="00C20944"/>
    <w:rsid w:val="00C22179"/>
    <w:rsid w:val="00C312F7"/>
    <w:rsid w:val="00C34BD4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FD"/>
    <w:rsid w:val="00D25724"/>
    <w:rsid w:val="00D31265"/>
    <w:rsid w:val="00D334BC"/>
    <w:rsid w:val="00D446B1"/>
    <w:rsid w:val="00D458A2"/>
    <w:rsid w:val="00D46C62"/>
    <w:rsid w:val="00D46D87"/>
    <w:rsid w:val="00D4730F"/>
    <w:rsid w:val="00D47F4E"/>
    <w:rsid w:val="00D5666C"/>
    <w:rsid w:val="00D571D4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97A"/>
    <w:rsid w:val="00DE417D"/>
    <w:rsid w:val="00DE42F1"/>
    <w:rsid w:val="00DE542B"/>
    <w:rsid w:val="00DF0B58"/>
    <w:rsid w:val="00DF1F2A"/>
    <w:rsid w:val="00DF257E"/>
    <w:rsid w:val="00DF4818"/>
    <w:rsid w:val="00DF536C"/>
    <w:rsid w:val="00DF65A8"/>
    <w:rsid w:val="00E00672"/>
    <w:rsid w:val="00E02AB2"/>
    <w:rsid w:val="00E05649"/>
    <w:rsid w:val="00E10794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3A30"/>
    <w:rsid w:val="00E541F3"/>
    <w:rsid w:val="00E6035D"/>
    <w:rsid w:val="00E60661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7126"/>
    <w:rsid w:val="00EC5FD8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F00466"/>
    <w:rsid w:val="00F013C3"/>
    <w:rsid w:val="00F02164"/>
    <w:rsid w:val="00F0436A"/>
    <w:rsid w:val="00F07164"/>
    <w:rsid w:val="00F1245C"/>
    <w:rsid w:val="00F14F2A"/>
    <w:rsid w:val="00F161F7"/>
    <w:rsid w:val="00F17108"/>
    <w:rsid w:val="00F171E4"/>
    <w:rsid w:val="00F21BCA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5432"/>
    <w:rsid w:val="00F46384"/>
    <w:rsid w:val="00F5469D"/>
    <w:rsid w:val="00F54F29"/>
    <w:rsid w:val="00F60BCA"/>
    <w:rsid w:val="00F61DC7"/>
    <w:rsid w:val="00F64A92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 shadowcolor="none [2]"/>
    </o:shapedefaults>
    <o:shapelayout v:ext="edit">
      <o:idmap v:ext="edit" data="2"/>
      <o:rules v:ext="edit">
        <o:r id="V:Rule116" type="connector" idref="#_x0000_s2255"/>
        <o:r id="V:Rule117" type="connector" idref="#_x0000_s2256"/>
        <o:r id="V:Rule119" type="connector" idref="#_x0000_s2258"/>
        <o:r id="V:Rule120" type="connector" idref="#_x0000_s2259"/>
        <o:r id="V:Rule121" type="connector" idref="#_x0000_s2260"/>
        <o:r id="V:Rule122" type="connector" idref="#_x0000_s2261"/>
        <o:r id="V:Rule123" type="connector" idref="#_x0000_s2262"/>
        <o:r id="V:Rule125" type="connector" idref="#_x0000_s2264"/>
        <o:r id="V:Rule126" type="connector" idref="#_x0000_s2265"/>
        <o:r id="V:Rule128" type="connector" idref="#_x0000_s2266"/>
        <o:r id="V:Rule129" type="connector" idref="#_x0000_s2267"/>
        <o:r id="V:Rule131" type="connector" idref="#_x0000_s2277"/>
        <o:r id="V:Rule132" type="connector" idref="#_x0000_s2278"/>
        <o:r id="V:Rule134" type="connector" idref="#_x0000_s2280"/>
        <o:r id="V:Rule135" type="connector" idref="#_x0000_s2281"/>
        <o:r id="V:Rule136" type="connector" idref="#_x0000_s2282"/>
        <o:r id="V:Rule138" type="connector" idref="#_x0000_s2289"/>
        <o:r id="V:Rule139" type="connector" idref="#_x0000_s2290"/>
        <o:r id="V:Rule141" type="connector" idref="#_x0000_s2291"/>
        <o:r id="V:Rule142" type="connector" idref="#_x0000_s2292"/>
        <o:r id="V:Rule143" type="connector" idref="#_x0000_s2293"/>
        <o:r id="V:Rule144" type="connector" idref="#_x0000_s2294"/>
        <o:r id="V:Rule146" type="connector" idref="#_x0000_s2299"/>
        <o:r id="V:Rule147" type="connector" idref="#_x0000_s2300"/>
        <o:r id="V:Rule148" type="connector" idref="#_x0000_s2301"/>
        <o:r id="V:Rule150" type="connector" idref="#_x0000_s2308"/>
        <o:r id="V:Rule151" type="connector" idref="#_x0000_s2309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pPr>
      <w:spacing w:before="240"/>
      <w:outlineLvl w:val="6"/>
    </w:pPr>
  </w:style>
  <w:style w:type="paragraph" w:styleId="Nadpis8">
    <w:name w:val="heading 8"/>
    <w:basedOn w:val="Normln"/>
    <w:next w:val="Normln"/>
    <w:qFormat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Standardnpsmoodstavce1">
    <w:name w:val="Standardní písmo odstavce1"/>
  </w:style>
  <w:style w:type="character" w:styleId="UkzkaHTML">
    <w:name w:val="HTML Sample"/>
    <w:basedOn w:val="Standardnpsmoodstavce1"/>
    <w:rPr>
      <w:rFonts w:ascii="Courier New" w:hAnsi="Courier New"/>
    </w:rPr>
  </w:style>
  <w:style w:type="character" w:styleId="Zvraznn">
    <w:name w:val="Emphasis"/>
    <w:basedOn w:val="Standardnpsmoodstavce1"/>
    <w:qFormat/>
    <w:rPr>
      <w:i/>
      <w:iCs/>
    </w:rPr>
  </w:style>
  <w:style w:type="character" w:styleId="slostrnky">
    <w:name w:val="page number"/>
    <w:basedOn w:val="Standardnpsmoodstavce1"/>
  </w:style>
  <w:style w:type="character" w:styleId="Hypertextovodkaz">
    <w:name w:val="Hyperlink"/>
    <w:basedOn w:val="Standardnpsmoodstavce1"/>
    <w:uiPriority w:val="99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pPr>
      <w:spacing w:before="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</w:style>
  <w:style w:type="paragraph" w:styleId="Podtitul">
    <w:name w:val="Subtitle"/>
    <w:basedOn w:val="Normln"/>
    <w:next w:val="Zkladntext"/>
    <w:qFormat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pPr>
      <w:ind w:left="240"/>
    </w:pPr>
  </w:style>
  <w:style w:type="paragraph" w:styleId="Obsah3">
    <w:name w:val="toc 3"/>
    <w:basedOn w:val="Normln"/>
    <w:next w:val="Normln"/>
    <w:uiPriority w:val="39"/>
    <w:pPr>
      <w:ind w:left="480"/>
    </w:pPr>
  </w:style>
  <w:style w:type="paragraph" w:styleId="Obsah4">
    <w:name w:val="toc 4"/>
    <w:basedOn w:val="Normln"/>
    <w:next w:val="Normln"/>
    <w:uiPriority w:val="39"/>
    <w:pPr>
      <w:ind w:left="720"/>
    </w:pPr>
  </w:style>
  <w:style w:type="paragraph" w:styleId="Obsah5">
    <w:name w:val="toc 5"/>
    <w:basedOn w:val="Normln"/>
    <w:next w:val="Normln"/>
    <w:uiPriority w:val="39"/>
    <w:pPr>
      <w:ind w:left="960"/>
    </w:pPr>
  </w:style>
  <w:style w:type="paragraph" w:styleId="Obsah6">
    <w:name w:val="toc 6"/>
    <w:basedOn w:val="Normln"/>
    <w:next w:val="Normln"/>
    <w:uiPriority w:val="39"/>
    <w:pPr>
      <w:ind w:left="1200"/>
    </w:pPr>
  </w:style>
  <w:style w:type="paragraph" w:styleId="Obsah7">
    <w:name w:val="toc 7"/>
    <w:basedOn w:val="Normln"/>
    <w:next w:val="Normln"/>
    <w:uiPriority w:val="39"/>
    <w:pPr>
      <w:ind w:left="1440"/>
    </w:pPr>
  </w:style>
  <w:style w:type="paragraph" w:styleId="Obsah8">
    <w:name w:val="toc 8"/>
    <w:basedOn w:val="Normln"/>
    <w:next w:val="Normln"/>
    <w:uiPriority w:val="39"/>
    <w:pPr>
      <w:ind w:left="1680"/>
    </w:pPr>
  </w:style>
  <w:style w:type="paragraph" w:styleId="Obsah9">
    <w:name w:val="toc 9"/>
    <w:basedOn w:val="Normln"/>
    <w:next w:val="Normln"/>
    <w:uiPriority w:val="39"/>
    <w:pPr>
      <w:ind w:left="1920"/>
    </w:pPr>
  </w:style>
  <w:style w:type="paragraph" w:customStyle="1" w:styleId="Odstavecsobrzkem">
    <w:name w:val="Odstavec s obrázkem"/>
    <w:basedOn w:val="Normln"/>
    <w:next w:val="Normln"/>
    <w:pPr>
      <w:spacing w:after="400"/>
      <w:jc w:val="center"/>
    </w:pPr>
  </w:style>
  <w:style w:type="paragraph" w:customStyle="1" w:styleId="Vpisprogramu">
    <w:name w:val="Výpis programu"/>
    <w:basedOn w:val="Normln"/>
    <w:pPr>
      <w:spacing w:before="60" w:after="60"/>
    </w:pPr>
    <w:rPr>
      <w:rFonts w:ascii="Courier New" w:hAnsi="Courier New"/>
      <w:lang w:val="cs-CZ"/>
    </w:rPr>
  </w:style>
  <w:style w:type="paragraph" w:customStyle="1" w:styleId="Autor">
    <w:name w:val="Autor"/>
    <w:basedOn w:val="Normln"/>
    <w:next w:val="Podtitul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Zkladntext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17</Pages>
  <Words>1402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9655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61</cp:revision>
  <cp:lastPrinted>2013-05-07T19:34:00Z</cp:lastPrinted>
  <dcterms:created xsi:type="dcterms:W3CDTF">2013-05-08T09:33:00Z</dcterms:created>
  <dcterms:modified xsi:type="dcterms:W3CDTF">2013-05-08T12:34:00Z</dcterms:modified>
</cp:coreProperties>
</file>